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8" w:rsidRDefault="00D80CA8">
      <w:pPr>
        <w:jc w:val="center"/>
        <w:rPr>
          <w:rFonts w:ascii="Times New Roman" w:hAnsi="Times New Roman"/>
          <w:sz w:val="24"/>
        </w:rPr>
      </w:pPr>
    </w:p>
    <w:p w:rsidR="00D80CA8" w:rsidRDefault="00D80CA8">
      <w:pPr>
        <w:jc w:val="center"/>
        <w:rPr>
          <w:rFonts w:ascii="Times New Roman" w:hAnsi="Times New Roman"/>
          <w:sz w:val="24"/>
        </w:rPr>
      </w:pP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  <w:r>
        <w:br/>
      </w:r>
      <w:r>
        <w:rPr>
          <w:rFonts w:ascii="Times New Roman" w:hAnsi="Times New Roman"/>
          <w:b/>
          <w:sz w:val="24"/>
        </w:rPr>
        <w:t>о домашнем задании</w:t>
      </w:r>
    </w:p>
    <w:p w:rsidR="00D80CA8" w:rsidRDefault="00D80CA8">
      <w:pPr>
        <w:jc w:val="center"/>
        <w:rPr>
          <w:rFonts w:ascii="Times New Roman" w:hAnsi="Times New Roman"/>
          <w:sz w:val="24"/>
        </w:rPr>
      </w:pP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1. Настоящее положение определяет содержание, виды, объем, периодичность проверки домашнего задания в ГБОУ СО</w:t>
      </w:r>
      <w:proofErr w:type="gramStart"/>
      <w:r>
        <w:rPr>
          <w:rFonts w:ascii="Times New Roman" w:hAnsi="Times New Roman"/>
          <w:sz w:val="24"/>
        </w:rPr>
        <w:t>Ш"</w:t>
      </w:r>
      <w:proofErr w:type="gramEnd"/>
      <w:r>
        <w:rPr>
          <w:rFonts w:ascii="Times New Roman" w:hAnsi="Times New Roman"/>
          <w:sz w:val="24"/>
        </w:rPr>
        <w:t>ОЦ" пос. Поляков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Положение разработано в соответствии:</w:t>
      </w:r>
    </w:p>
    <w:p w:rsidR="00D80CA8" w:rsidRDefault="00BD3B01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 Федеральным законом от 29.12.2012 № 273-ФЗ «Об образовании в Российской Федерации»</w:t>
      </w:r>
      <w:r>
        <w:rPr>
          <w:rFonts w:ascii="Times New Roman" w:hAnsi="Times New Roman"/>
          <w:sz w:val="24"/>
        </w:rPr>
        <w:t>;</w:t>
      </w:r>
    </w:p>
    <w:p w:rsidR="00D80CA8" w:rsidRDefault="00BD3B01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D80CA8" w:rsidRDefault="00BD3B01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главного</w:t>
      </w:r>
      <w:r>
        <w:rPr>
          <w:rFonts w:ascii="Times New Roman" w:hAnsi="Times New Roman"/>
          <w:sz w:val="24"/>
        </w:rPr>
        <w:t xml:space="preserve"> санитарного врача от 28.01.2021 № 2 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1.2.3685-21);</w:t>
      </w:r>
    </w:p>
    <w:p w:rsidR="00D80CA8" w:rsidRDefault="00BD3B01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</w:t>
      </w:r>
      <w:r>
        <w:rPr>
          <w:rFonts w:ascii="Times New Roman" w:hAnsi="Times New Roman"/>
          <w:sz w:val="24"/>
        </w:rPr>
        <w:t xml:space="preserve">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</w:t>
      </w:r>
      <w:r>
        <w:rPr>
          <w:rFonts w:ascii="Times New Roman" w:hAnsi="Times New Roman"/>
          <w:sz w:val="24"/>
        </w:rPr>
        <w:t>ия»;</w:t>
      </w:r>
    </w:p>
    <w:p w:rsidR="00D80CA8" w:rsidRDefault="00BD3B01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31.05.2021 № 286;</w:t>
      </w:r>
    </w:p>
    <w:p w:rsidR="00D80CA8" w:rsidRDefault="00BD3B01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31.05.2021 № 287;</w:t>
      </w:r>
    </w:p>
    <w:p w:rsidR="00D80CA8" w:rsidRDefault="00BD3B01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образовательным стандартом начального общего образования, утвержденным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06.10.2009 № 373;</w:t>
      </w:r>
    </w:p>
    <w:p w:rsidR="00D80CA8" w:rsidRDefault="00BD3B01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образовательным стандартом основного общего образования, утвержденным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17.12.2010 № 1897;</w:t>
      </w:r>
    </w:p>
    <w:p w:rsidR="00D80CA8" w:rsidRDefault="00BD3B01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образовательным стандартом среднего общего образования, утвержденным приказом </w:t>
      </w:r>
      <w:proofErr w:type="spellStart"/>
      <w:r>
        <w:rPr>
          <w:rFonts w:ascii="Times New Roman" w:hAnsi="Times New Roman"/>
          <w:sz w:val="24"/>
        </w:rPr>
        <w:t>Минобрнау</w:t>
      </w:r>
      <w:r>
        <w:rPr>
          <w:rFonts w:ascii="Times New Roman" w:hAnsi="Times New Roman"/>
          <w:sz w:val="24"/>
        </w:rPr>
        <w:t>ки</w:t>
      </w:r>
      <w:proofErr w:type="spellEnd"/>
      <w:r>
        <w:rPr>
          <w:rFonts w:ascii="Times New Roman" w:hAnsi="Times New Roman"/>
          <w:sz w:val="24"/>
        </w:rPr>
        <w:t xml:space="preserve"> от 17.05.2012 № 413;</w:t>
      </w:r>
    </w:p>
    <w:p w:rsidR="00D80CA8" w:rsidRDefault="00BD3B01">
      <w:pPr>
        <w:numPr>
          <w:ilvl w:val="0"/>
          <w:numId w:val="1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уставом ГБОУ СОШ"ОЦ"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.А</w:t>
      </w:r>
      <w:proofErr w:type="gramEnd"/>
      <w:r>
        <w:rPr>
          <w:rFonts w:ascii="Times New Roman" w:hAnsi="Times New Roman"/>
          <w:sz w:val="24"/>
        </w:rPr>
        <w:t>вгустовка</w:t>
      </w:r>
      <w:proofErr w:type="spellEnd"/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Настоящее положение вступает в силу с 1 сентября 2022 года.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1.4. Домашнее задание является видом самостоятельной подготовки обучающихся к занятиям, предполагает выполнение обучающимися заданий,</w:t>
      </w:r>
      <w:r>
        <w:rPr>
          <w:rFonts w:ascii="Times New Roman" w:hAnsi="Times New Roman"/>
          <w:sz w:val="24"/>
        </w:rPr>
        <w:t xml:space="preserve"> данных педагогическими работниками в рамках образовательной программы для выполнения во </w:t>
      </w:r>
      <w:proofErr w:type="spellStart"/>
      <w:r>
        <w:rPr>
          <w:rFonts w:ascii="Times New Roman" w:hAnsi="Times New Roman"/>
          <w:sz w:val="24"/>
        </w:rPr>
        <w:t>внеучебное</w:t>
      </w:r>
      <w:proofErr w:type="spellEnd"/>
      <w:r>
        <w:rPr>
          <w:rFonts w:ascii="Times New Roman" w:hAnsi="Times New Roman"/>
          <w:sz w:val="24"/>
        </w:rPr>
        <w:t xml:space="preserve"> время.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 Обучающиеся обязаны добросовестно осваивать образовательную программу, выполнять индивидуальный учебный план, в том числе осуществлять самостоят</w:t>
      </w:r>
      <w:r>
        <w:rPr>
          <w:rFonts w:ascii="Times New Roman" w:hAnsi="Times New Roman"/>
          <w:sz w:val="24"/>
        </w:rPr>
        <w:t>ельную подготовку к занятиям, выполнять домашние задания, данные педагогическими работниками в рамках образовательной программы.</w:t>
      </w: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Виды домашнего задания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Домашнее задание осуществляется обучающимися в домашних и иных условиях, в том числе в цифровой </w:t>
      </w:r>
      <w:r>
        <w:rPr>
          <w:rFonts w:ascii="Times New Roman" w:hAnsi="Times New Roman"/>
          <w:sz w:val="24"/>
        </w:rPr>
        <w:t xml:space="preserve">образовательной среде, и предусматривает выполнение обучающимися письменных и устных, практических, творческих, проектных, исследовательских работ в целях совершенствования, развития и практического </w:t>
      </w:r>
      <w:proofErr w:type="gramStart"/>
      <w:r>
        <w:rPr>
          <w:rFonts w:ascii="Times New Roman" w:hAnsi="Times New Roman"/>
          <w:sz w:val="24"/>
        </w:rPr>
        <w:t>применения</w:t>
      </w:r>
      <w:proofErr w:type="gramEnd"/>
      <w:r>
        <w:rPr>
          <w:rFonts w:ascii="Times New Roman" w:hAnsi="Times New Roman"/>
          <w:sz w:val="24"/>
        </w:rPr>
        <w:t xml:space="preserve"> формируемых в ходе урока предметных знаний и у</w:t>
      </w:r>
      <w:r>
        <w:rPr>
          <w:rFonts w:ascii="Times New Roman" w:hAnsi="Times New Roman"/>
          <w:sz w:val="24"/>
        </w:rPr>
        <w:t>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предмета.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Виды домашнего задания:</w:t>
      </w:r>
    </w:p>
    <w:p w:rsidR="00D80CA8" w:rsidRDefault="00BD3B01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общее: домашнее зад</w:t>
      </w:r>
      <w:r>
        <w:rPr>
          <w:rFonts w:ascii="Times New Roman" w:hAnsi="Times New Roman"/>
          <w:sz w:val="24"/>
        </w:rPr>
        <w:t>ание одинакового содержания, предлагаемое всем обучающимся класса одновременно;</w:t>
      </w:r>
      <w:proofErr w:type="gramEnd"/>
    </w:p>
    <w:p w:rsidR="00D80CA8" w:rsidRDefault="00BD3B01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индивидуальное: домашнее задание для отдельных обучающихся, учитывающее их индивидуальные особенности и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познавательных мотивов;</w:t>
      </w:r>
      <w:proofErr w:type="gramEnd"/>
    </w:p>
    <w:p w:rsidR="00D80CA8" w:rsidRDefault="00BD3B01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групповое: домашнее зад</w:t>
      </w:r>
      <w:r>
        <w:rPr>
          <w:rFonts w:ascii="Times New Roman" w:hAnsi="Times New Roman"/>
          <w:sz w:val="24"/>
        </w:rPr>
        <w:t xml:space="preserve">ание, поручаемое группе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для совместного выполнения;</w:t>
      </w:r>
    </w:p>
    <w:p w:rsidR="00D80CA8" w:rsidRDefault="00BD3B01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дифференцированное: домашнее задание, которое ориентировано на разные уровни овладения предметным содержанием (базовый, повышенный, творческий);</w:t>
      </w:r>
    </w:p>
    <w:p w:rsidR="00D80CA8" w:rsidRDefault="00BD3B01">
      <w:pPr>
        <w:numPr>
          <w:ilvl w:val="0"/>
          <w:numId w:val="2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творческое: домашнее задание, в результате кото</w:t>
      </w:r>
      <w:r>
        <w:rPr>
          <w:rFonts w:ascii="Times New Roman" w:hAnsi="Times New Roman"/>
          <w:sz w:val="24"/>
        </w:rPr>
        <w:t>рого ребенок создает собственный текст культуры, который содержит любые знаковые системы, – речевые тексты (устные, письменные на разных носителях), результаты практических заданий, связанных с моделированием, действиями с предметами, окружающими ребенка в</w:t>
      </w:r>
      <w:r>
        <w:rPr>
          <w:rFonts w:ascii="Times New Roman" w:hAnsi="Times New Roman"/>
          <w:sz w:val="24"/>
        </w:rPr>
        <w:t xml:space="preserve"> повседневной жизни.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Домашнее задание может быть обязательным для выполнения всеми обучающимися и дополнительным, необязательным, выполняемым обучающимся по его желанию.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Индивидуальные и групповые домашние задания могут быть рассчитаны на преодоление </w:t>
      </w:r>
      <w:r>
        <w:rPr>
          <w:rFonts w:ascii="Times New Roman" w:hAnsi="Times New Roman"/>
          <w:sz w:val="24"/>
        </w:rPr>
        <w:t xml:space="preserve">пробелов в </w:t>
      </w:r>
      <w:proofErr w:type="gramStart"/>
      <w:r>
        <w:rPr>
          <w:rFonts w:ascii="Times New Roman" w:hAnsi="Times New Roman"/>
          <w:sz w:val="24"/>
        </w:rPr>
        <w:t>знаниях</w:t>
      </w:r>
      <w:proofErr w:type="gramEnd"/>
      <w:r>
        <w:rPr>
          <w:rFonts w:ascii="Times New Roman" w:hAnsi="Times New Roman"/>
          <w:sz w:val="24"/>
        </w:rPr>
        <w:t xml:space="preserve"> обучающихся по отдельным темам, на выработку практических умений и навыков, содержать задания повышенной трудности с целью развития способностей обучающихся.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Творческие задания направлены на развитие </w:t>
      </w:r>
      <w:proofErr w:type="spellStart"/>
      <w:r>
        <w:rPr>
          <w:rFonts w:ascii="Times New Roman" w:hAnsi="Times New Roman"/>
          <w:sz w:val="24"/>
        </w:rPr>
        <w:t>общеучебных</w:t>
      </w:r>
      <w:proofErr w:type="spellEnd"/>
      <w:r>
        <w:rPr>
          <w:rFonts w:ascii="Times New Roman" w:hAnsi="Times New Roman"/>
          <w:sz w:val="24"/>
        </w:rPr>
        <w:t xml:space="preserve"> компетенций, а также</w:t>
      </w:r>
      <w:r>
        <w:rPr>
          <w:rFonts w:ascii="Times New Roman" w:hAnsi="Times New Roman"/>
          <w:sz w:val="24"/>
        </w:rPr>
        <w:t xml:space="preserve"> творческих способностей обучающихся. Временные рамки выполнения творческих домашних заданий (кроссворд, ребус, модель, сообщение, сочинение, </w:t>
      </w:r>
      <w:r>
        <w:rPr>
          <w:rFonts w:ascii="Times New Roman" w:hAnsi="Times New Roman"/>
          <w:sz w:val="24"/>
        </w:rPr>
        <w:lastRenderedPageBreak/>
        <w:t>исследование, проект) составляют не менее недели и не более одного задания в месяц на одного обучающегося.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Ди</w:t>
      </w:r>
      <w:r>
        <w:rPr>
          <w:rFonts w:ascii="Times New Roman" w:hAnsi="Times New Roman"/>
          <w:sz w:val="24"/>
        </w:rPr>
        <w:t>фференцированные задания предполагают самостоятельный выбор обучающимися задания из набора заданий, предложенных учителем.</w:t>
      </w: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 Основные требования, предъявляемые к домашнему заданию</w:t>
      </w:r>
      <w:r>
        <w:br/>
      </w:r>
      <w:r>
        <w:rPr>
          <w:rFonts w:ascii="Times New Roman" w:hAnsi="Times New Roman"/>
          <w:b/>
          <w:sz w:val="24"/>
        </w:rPr>
        <w:t>на разных уровнях образования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Требования к домашнему заданию на уровне</w:t>
      </w:r>
      <w:r>
        <w:rPr>
          <w:rFonts w:ascii="Times New Roman" w:hAnsi="Times New Roman"/>
          <w:sz w:val="24"/>
        </w:rPr>
        <w:t xml:space="preserve"> начального общего образования: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3.1.1. Необходимость домашнего задания должна быть </w:t>
      </w:r>
      <w:proofErr w:type="spellStart"/>
      <w:r>
        <w:rPr>
          <w:rFonts w:ascii="Times New Roman" w:hAnsi="Times New Roman"/>
          <w:sz w:val="24"/>
        </w:rPr>
        <w:t>обоснованна</w:t>
      </w:r>
      <w:proofErr w:type="spellEnd"/>
      <w:r>
        <w:rPr>
          <w:rFonts w:ascii="Times New Roman" w:hAnsi="Times New Roman"/>
          <w:sz w:val="24"/>
        </w:rPr>
        <w:t xml:space="preserve">. Если учитель может организовать работу так, что </w:t>
      </w:r>
      <w:proofErr w:type="gramStart"/>
      <w:r>
        <w:rPr>
          <w:rFonts w:ascii="Times New Roman" w:hAnsi="Times New Roman"/>
          <w:sz w:val="24"/>
        </w:rPr>
        <w:t>обучающиеся</w:t>
      </w:r>
      <w:proofErr w:type="gramEnd"/>
      <w:r>
        <w:rPr>
          <w:rFonts w:ascii="Times New Roman" w:hAnsi="Times New Roman"/>
          <w:sz w:val="24"/>
        </w:rPr>
        <w:t xml:space="preserve"> осваивают весь необходимый учебный материал на уроке, он может отказаться от домашних заданий на как</w:t>
      </w:r>
      <w:r>
        <w:rPr>
          <w:rFonts w:ascii="Times New Roman" w:hAnsi="Times New Roman"/>
          <w:sz w:val="24"/>
        </w:rPr>
        <w:t>ой-то период.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3.1.2. Для домашней работы предлагаются такие виды заданий, которые уже выполнялись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на уроке самостоятельно. Домашнее задание должно быть посильным для большинства учащихся класса.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3.1.3. По степени трудности домашнее задание дол</w:t>
      </w:r>
      <w:r>
        <w:rPr>
          <w:rFonts w:ascii="Times New Roman" w:hAnsi="Times New Roman"/>
          <w:sz w:val="24"/>
        </w:rPr>
        <w:t>жно быть примерно равным или несколько легче тех, что выполнялись на уроке.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 Содержание задания должно быть понятно каждому обучающемуся.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 Сохраняя основное содержание домашнего задания, можно частично индивидуализировать его цель, объем, спосо</w:t>
      </w:r>
      <w:r>
        <w:rPr>
          <w:rFonts w:ascii="Times New Roman" w:hAnsi="Times New Roman"/>
          <w:sz w:val="24"/>
        </w:rPr>
        <w:t>б выполнения.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3.1.6. Домашнее задание может быть общим, дифференцированным и индивидуальным.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3.1.7. Дозирование домашнего задания необходимо контролировать в соответствии с таблицей 1 (приложение 1).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Требования к домашнему заданию на уровне основного </w:t>
      </w:r>
      <w:r>
        <w:rPr>
          <w:rFonts w:ascii="Times New Roman" w:hAnsi="Times New Roman"/>
          <w:sz w:val="24"/>
        </w:rPr>
        <w:t>общего образования: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 Увеличивается объем материала для домашней работы по сравнению с уровнем начального общего образования.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3.2.2. От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требуются более разнообразные умения самостоятельной работы: умение работать с книгой, работать с карто</w:t>
      </w:r>
      <w:r>
        <w:rPr>
          <w:rFonts w:ascii="Times New Roman" w:hAnsi="Times New Roman"/>
          <w:sz w:val="24"/>
        </w:rPr>
        <w:t>й, делать зарисовки и пр. Наряду с учебником обучающиеся должны использовать дополнительные источники информации (тексты художественных произведений, научно-популярную литературу, исторические документы).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3.2.3. Домашние задания должны быть нацелены на обу</w:t>
      </w:r>
      <w:r>
        <w:rPr>
          <w:rFonts w:ascii="Times New Roman" w:hAnsi="Times New Roman"/>
          <w:sz w:val="24"/>
        </w:rPr>
        <w:t>чение нестандартным способам решения проблем, формирование интереса не только к результату, но и к процессу учебной деятельности.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3.2.4. Дозирование домашнего задания контролируется в соответствии с таблицей 2 (приложение 1).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Требования к домашнему за</w:t>
      </w:r>
      <w:r>
        <w:rPr>
          <w:rFonts w:ascii="Times New Roman" w:hAnsi="Times New Roman"/>
          <w:sz w:val="24"/>
        </w:rPr>
        <w:t>данию на уровне среднего общего образования: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3.3.1. Домашние задания дифференцированы по двум направлениям: уровневому и профильному.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Уровневая дифференциация предполагает разделение класса на несколько групп в соответствии с достижением обучающимися уровн</w:t>
      </w:r>
      <w:r>
        <w:rPr>
          <w:rFonts w:ascii="Times New Roman" w:hAnsi="Times New Roman"/>
          <w:sz w:val="24"/>
        </w:rPr>
        <w:t xml:space="preserve">я обязательной подготовки. </w:t>
      </w:r>
      <w:proofErr w:type="gramStart"/>
      <w:r>
        <w:rPr>
          <w:rFonts w:ascii="Times New Roman" w:hAnsi="Times New Roman"/>
          <w:sz w:val="24"/>
        </w:rPr>
        <w:t>Индивидуализация домашних заданий может быть достигнута путем увеличения числа задач и упражнений для обучающихся какой-либо группы класса.</w:t>
      </w:r>
      <w:proofErr w:type="gramEnd"/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Профильная дифференциация предполагает изменение форм выполнения домашнего задания. </w:t>
      </w:r>
      <w:proofErr w:type="gramStart"/>
      <w:r>
        <w:rPr>
          <w:rFonts w:ascii="Times New Roman" w:hAnsi="Times New Roman"/>
          <w:sz w:val="24"/>
        </w:rPr>
        <w:t>Ориен</w:t>
      </w:r>
      <w:r>
        <w:rPr>
          <w:rFonts w:ascii="Times New Roman" w:hAnsi="Times New Roman"/>
          <w:sz w:val="24"/>
        </w:rPr>
        <w:t>тация на выполнение заданий с ошибками рассуждений или записей; рассмотрение задач с лишними или недостающими данными; создание педагогических программных средств по информатике и другим учебным предметам (обучающие программы, компьютерные тесты, презентац</w:t>
      </w:r>
      <w:r>
        <w:rPr>
          <w:rFonts w:ascii="Times New Roman" w:hAnsi="Times New Roman"/>
          <w:sz w:val="24"/>
        </w:rPr>
        <w:t>ии, веб-сайты и т. д.); написание стихов, рассказов, сказок, сочинений по изучаемой теме; создание материалов для кабинета (плакаты, стенды, наглядные пособия и т. д.).</w:t>
      </w:r>
      <w:proofErr w:type="gramEnd"/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3.3.2. Домашние задания большого объема (домашние сочинения, рефераты, тренировочные ко</w:t>
      </w:r>
      <w:r>
        <w:rPr>
          <w:rFonts w:ascii="Times New Roman" w:hAnsi="Times New Roman"/>
          <w:sz w:val="24"/>
        </w:rPr>
        <w:t>нтрольные работы и другие аналогичные задания) в качестве обязательных заданий должны учитываться всеми педагогами, и на период их выполнения объем домашнего задания по другим учебным предметам подлежит сокращению.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3.3.3. Наиболее трудоемкие задания, как, </w:t>
      </w:r>
      <w:r>
        <w:rPr>
          <w:rFonts w:ascii="Times New Roman" w:hAnsi="Times New Roman"/>
          <w:sz w:val="24"/>
        </w:rPr>
        <w:t>например, подбор примеров на определенное правило, составление схем, таблиц, необходимо давать без других заданий, обязательно с предварительной подготовкой, а в ряде случаев – как одно из дифференцированных заданий с учетом индивидуальных возможностей обу</w:t>
      </w:r>
      <w:r>
        <w:rPr>
          <w:rFonts w:ascii="Times New Roman" w:hAnsi="Times New Roman"/>
          <w:sz w:val="24"/>
        </w:rPr>
        <w:t>чающихся.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3.3.4. Устные упражнения могут усложняться рядом разнообразных заданий, что увеличивает объем работы.</w:t>
      </w: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Требования к объему, содержанию и сложности домашнего задания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При планировании домашнего задания учитель должен учитывать следующие пара</w:t>
      </w:r>
      <w:r>
        <w:rPr>
          <w:rFonts w:ascii="Times New Roman" w:hAnsi="Times New Roman"/>
          <w:sz w:val="24"/>
        </w:rPr>
        <w:t>метры:</w:t>
      </w:r>
    </w:p>
    <w:p w:rsidR="00D80CA8" w:rsidRDefault="00BD3B01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домашней работы по учебному предмету (устной и письменной);</w:t>
      </w:r>
    </w:p>
    <w:p w:rsidR="00D80CA8" w:rsidRDefault="00BD3B01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ее содержание;</w:t>
      </w:r>
    </w:p>
    <w:p w:rsidR="00D80CA8" w:rsidRDefault="00BD3B01">
      <w:pPr>
        <w:numPr>
          <w:ilvl w:val="0"/>
          <w:numId w:val="3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сложность предлагаемой работы.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Объем домашних заданий.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4.2.1. Домашнее задание не должно превышать 1/3</w:t>
      </w:r>
      <w:r>
        <w:rPr>
          <w:rFonts w:ascii="Times New Roman" w:hAnsi="Times New Roman"/>
          <w:sz w:val="24"/>
        </w:rPr>
        <w:t xml:space="preserve"> объема классной работы по предметам с учетом возможности его выполнения в пределах, установленных таблицей 6.6 СанПиН 1.2.3685-21:</w:t>
      </w:r>
    </w:p>
    <w:p w:rsidR="00D80CA8" w:rsidRDefault="00BD3B01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во 2-м и 3-м классах – 1,5 часа;</w:t>
      </w:r>
    </w:p>
    <w:p w:rsidR="00D80CA8" w:rsidRDefault="00BD3B01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4-м и 5-м – 2 часа;</w:t>
      </w:r>
    </w:p>
    <w:p w:rsidR="00D80CA8" w:rsidRDefault="00BD3B01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6-м, 7-м и 8-м – 2,5 часа;</w:t>
      </w:r>
    </w:p>
    <w:p w:rsidR="00D80CA8" w:rsidRDefault="00BD3B01">
      <w:pPr>
        <w:numPr>
          <w:ilvl w:val="0"/>
          <w:numId w:val="4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9-м, 10-м и 11-м – 3,5 часа.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4.2.2. До</w:t>
      </w:r>
      <w:r>
        <w:rPr>
          <w:rFonts w:ascii="Times New Roman" w:hAnsi="Times New Roman"/>
          <w:sz w:val="24"/>
        </w:rPr>
        <w:t xml:space="preserve">машнее задание в 1-м классе носит рекомендательный характер и выполняется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1-х классов по желанию. При этом продолжительность выполнения домашних заданий не должна превышать 1 час (таблица 6.6 СанПиН 1.2.3685-21).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4.2.3. Домашнее задание по тех</w:t>
      </w:r>
      <w:r>
        <w:rPr>
          <w:rFonts w:ascii="Times New Roman" w:hAnsi="Times New Roman"/>
          <w:sz w:val="24"/>
        </w:rPr>
        <w:t xml:space="preserve">нологии, </w:t>
      </w:r>
      <w:proofErr w:type="gramStart"/>
      <w:r>
        <w:rPr>
          <w:rFonts w:ascii="Times New Roman" w:hAnsi="Times New Roman"/>
          <w:sz w:val="24"/>
        </w:rPr>
        <w:t>ИЗО</w:t>
      </w:r>
      <w:proofErr w:type="gramEnd"/>
      <w:r>
        <w:rPr>
          <w:rFonts w:ascii="Times New Roman" w:hAnsi="Times New Roman"/>
          <w:sz w:val="24"/>
        </w:rPr>
        <w:t>, черчению, музыке, МХК дается только в виде творческих работ (кроме исследовательских работ и рефератов). Домашнее задание по физической культуре носит рекомендательный характер в виде практических упражнений.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4.2.4. На выходные дни домашние з</w:t>
      </w:r>
      <w:r>
        <w:rPr>
          <w:rFonts w:ascii="Times New Roman" w:hAnsi="Times New Roman"/>
          <w:sz w:val="24"/>
        </w:rPr>
        <w:t>адания не задаются во 2–5-х классах (кроме предметов, на изучение которых отводится 1 или 2 учебных часа в неделю).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4.2.5. В профильных 10–11-х классах домашнее задание обязательно задается по учебным предметам, по которым </w:t>
      </w:r>
      <w:proofErr w:type="gramStart"/>
      <w:r>
        <w:rPr>
          <w:rFonts w:ascii="Times New Roman" w:hAnsi="Times New Roman"/>
          <w:sz w:val="24"/>
        </w:rPr>
        <w:t>обучающиеся</w:t>
      </w:r>
      <w:proofErr w:type="gramEnd"/>
      <w:r>
        <w:rPr>
          <w:rFonts w:ascii="Times New Roman" w:hAnsi="Times New Roman"/>
          <w:sz w:val="24"/>
        </w:rPr>
        <w:t xml:space="preserve"> обязательно проходят </w:t>
      </w:r>
      <w:r>
        <w:rPr>
          <w:rFonts w:ascii="Times New Roman" w:hAnsi="Times New Roman"/>
          <w:sz w:val="24"/>
        </w:rPr>
        <w:t>государственную итоговую аттестацию (русский язык, математика), профильным учебным предметам и учебным предметам, поддерживающим профиль.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4.2.6. Объем конкретного домашнего задания определяется учителем в соответствии с рабочей программой по учебному предм</w:t>
      </w:r>
      <w:r>
        <w:rPr>
          <w:rFonts w:ascii="Times New Roman" w:hAnsi="Times New Roman"/>
          <w:sz w:val="24"/>
        </w:rPr>
        <w:t>ету, профилем класса, степенью подготовленности класса.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Содержание домашнего задания.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4.3.1. Домашние задания должны быть тесно связаны с классным занятием, по своему содержанию быть логическим продолжением прошедшего урока, служить базой для подготов</w:t>
      </w:r>
      <w:r>
        <w:rPr>
          <w:rFonts w:ascii="Times New Roman" w:hAnsi="Times New Roman"/>
          <w:sz w:val="24"/>
        </w:rPr>
        <w:t>ки следующего.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4.3.2. Домашние задания не должны быть однообразными и шаблонными.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4.3.3. Домашние задания должны быть посильными и доступными пониманию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, но не точной копией выполненных в классе.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4.3.4. Учителю необходимо проводить инструктаж по</w:t>
      </w:r>
      <w:r>
        <w:rPr>
          <w:rFonts w:ascii="Times New Roman" w:hAnsi="Times New Roman"/>
          <w:sz w:val="24"/>
        </w:rPr>
        <w:t xml:space="preserve"> выполнению домашнего задания. </w:t>
      </w:r>
      <w:proofErr w:type="gramStart"/>
      <w:r>
        <w:rPr>
          <w:rFonts w:ascii="Times New Roman" w:hAnsi="Times New Roman"/>
          <w:sz w:val="24"/>
        </w:rPr>
        <w:t>Необходимые разъяснения должны оставлять обучающемуся возможность творчества в решении вопросов, задач, увеличивая интерес к заданию.</w:t>
      </w:r>
      <w:proofErr w:type="gramEnd"/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4.3.5. </w:t>
      </w:r>
      <w:proofErr w:type="gramStart"/>
      <w:r>
        <w:rPr>
          <w:rFonts w:ascii="Times New Roman" w:hAnsi="Times New Roman"/>
          <w:sz w:val="24"/>
        </w:rPr>
        <w:t>Домашние задания должны включать в себя вопросы, требующие от обучающегося умений ср</w:t>
      </w:r>
      <w:r>
        <w:rPr>
          <w:rFonts w:ascii="Times New Roman" w:hAnsi="Times New Roman"/>
          <w:sz w:val="24"/>
        </w:rPr>
        <w:t>авнивать, анализировать, обобщать, классифицировать информацию, устанавливать причинно-следственные связи, формулировать выводы, применять усвоенные знания в новых ситуациях.</w:t>
      </w:r>
      <w:proofErr w:type="gramEnd"/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Сложность домашнего задания.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4.4.1. Домашние задания отличаются различной ст</w:t>
      </w:r>
      <w:r>
        <w:rPr>
          <w:rFonts w:ascii="Times New Roman" w:hAnsi="Times New Roman"/>
          <w:sz w:val="24"/>
        </w:rPr>
        <w:t xml:space="preserve">епенью сложности. Сложными являются задания творческого характера, проблемные, с поисковыми задачами. </w:t>
      </w:r>
      <w:r>
        <w:rPr>
          <w:rFonts w:ascii="Times New Roman" w:hAnsi="Times New Roman"/>
          <w:sz w:val="24"/>
        </w:rPr>
        <w:lastRenderedPageBreak/>
        <w:t xml:space="preserve">Планируя домашнее задание, учитель в каждом случае решает вопрос о том, насколько данное задание является сложным для </w:t>
      </w:r>
      <w:proofErr w:type="gramStart"/>
      <w:r>
        <w:rPr>
          <w:rFonts w:ascii="Times New Roman" w:hAnsi="Times New Roman"/>
          <w:sz w:val="24"/>
        </w:rPr>
        <w:t>обучающегося</w:t>
      </w:r>
      <w:proofErr w:type="gramEnd"/>
      <w:r>
        <w:rPr>
          <w:rFonts w:ascii="Times New Roman" w:hAnsi="Times New Roman"/>
          <w:sz w:val="24"/>
        </w:rPr>
        <w:t>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4.4.2. Творческие дома</w:t>
      </w:r>
      <w:r>
        <w:rPr>
          <w:rFonts w:ascii="Times New Roman" w:hAnsi="Times New Roman"/>
          <w:sz w:val="24"/>
        </w:rPr>
        <w:t xml:space="preserve">шние задания можно давать только тогда, когда у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уже есть достаточные знания и умения по учебному предмету, творческое мышление, опыт творческой деятельности.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4.4.3. Необходимо предлагать дифференцированные задания, предоставляя обучающимся прав</w:t>
      </w:r>
      <w:r>
        <w:rPr>
          <w:rFonts w:ascii="Times New Roman" w:hAnsi="Times New Roman"/>
          <w:sz w:val="24"/>
        </w:rPr>
        <w:t>о и возможность выбирать тот уровень заданий, который соответствует их потребностям, интересам, способностям.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4.4.4. На выполнение творческих заданий давать не меньше недели, чтобы ученик смог распределить свое время, избежать перегрузки.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Информация о домашнем задании фиксируется в электронном журнале и в электронном дневнике ученика в день его выдачи.</w:t>
      </w: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Особенности нормирования домашнего задания при дистанционном обучении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При планировании домашнего задания учитель должен учитыва</w:t>
      </w:r>
      <w:r>
        <w:rPr>
          <w:rFonts w:ascii="Times New Roman" w:hAnsi="Times New Roman"/>
          <w:sz w:val="24"/>
        </w:rPr>
        <w:t>ть не только пункт 4.1 настоящего положения, но и общую продолжительность использования электронных средств обучения дома (включая досуговую деятельность), установленную в таблице 6.8 СанПиН 1.2.3685-21.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5.1.1. Для компьютера/ноутбука:</w:t>
      </w:r>
    </w:p>
    <w:p w:rsidR="00D80CA8" w:rsidRDefault="00BD3B01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1–2-х клас</w:t>
      </w:r>
      <w:r>
        <w:rPr>
          <w:rFonts w:ascii="Times New Roman" w:hAnsi="Times New Roman"/>
          <w:sz w:val="24"/>
        </w:rPr>
        <w:t>сов – 80 минут;</w:t>
      </w:r>
    </w:p>
    <w:p w:rsidR="00D80CA8" w:rsidRDefault="00BD3B01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3–4-х классов – 90 минут;</w:t>
      </w:r>
    </w:p>
    <w:p w:rsidR="00D80CA8" w:rsidRDefault="00BD3B01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5–9-х классов – 120 минут;</w:t>
      </w:r>
    </w:p>
    <w:p w:rsidR="00D80CA8" w:rsidRDefault="00BD3B01">
      <w:pPr>
        <w:numPr>
          <w:ilvl w:val="0"/>
          <w:numId w:val="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10–11-х классов – 170 минут.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5.1.2. Для планшета:</w:t>
      </w:r>
    </w:p>
    <w:p w:rsidR="00D80CA8" w:rsidRDefault="00BD3B01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1–2-х классов – 80 минут;</w:t>
      </w:r>
    </w:p>
    <w:p w:rsidR="00D80CA8" w:rsidRDefault="00BD3B01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3–4-х классов – 90 минут;</w:t>
      </w:r>
    </w:p>
    <w:p w:rsidR="00D80CA8" w:rsidRDefault="00BD3B01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5–9-х классов – 120 минут;</w:t>
      </w:r>
    </w:p>
    <w:p w:rsidR="00D80CA8" w:rsidRDefault="00BD3B01">
      <w:pPr>
        <w:numPr>
          <w:ilvl w:val="0"/>
          <w:numId w:val="6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10–11-х классов – 150 минут.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5.1.3. Педагоги дол</w:t>
      </w:r>
      <w:r>
        <w:rPr>
          <w:rFonts w:ascii="Times New Roman" w:hAnsi="Times New Roman"/>
          <w:sz w:val="24"/>
        </w:rPr>
        <w:t>жны использовать задания и упражнения не только из электронных версий учебников.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Сроки выдачи домашних заданий.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5.2.1. Педагог отправляет учебные задания учащимся один раз в день. Не допускается рассылать учебные задания по отсутствующему в расписании</w:t>
      </w:r>
      <w:r>
        <w:rPr>
          <w:rFonts w:ascii="Times New Roman" w:hAnsi="Times New Roman"/>
          <w:sz w:val="24"/>
        </w:rPr>
        <w:t xml:space="preserve"> предмету.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5.2.2. Если учебный предмет стоит в расписании один раз в неделю, то учитель должен выслать домашнее задание в день проведения урока не позднее 17:00.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5.2.3. Если учебный предмет стоит в расписании два дня подряд или через день, то учитель долже</w:t>
      </w:r>
      <w:r>
        <w:rPr>
          <w:rFonts w:ascii="Times New Roman" w:hAnsi="Times New Roman"/>
          <w:sz w:val="24"/>
        </w:rPr>
        <w:t>н выслать домашнее задание в день проведения урока не позднее 14:00.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Временные рамки выполнения учащимися домашнего задания.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5.3.1. Если учебный предмет стоит в расписании один раз в неделю, то ученик вправе выполнять его три календарных дня. Отправить выполненное домашнее задание нужно не позднее 15:00.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5.3.2. Если учебный предмет стоит в расписании два дня подряд, то ученик до</w:t>
      </w:r>
      <w:r>
        <w:rPr>
          <w:rFonts w:ascii="Times New Roman" w:hAnsi="Times New Roman"/>
          <w:sz w:val="24"/>
        </w:rPr>
        <w:t>лжен выполнить его в этот же день до 18:00.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5.3.3. Если учебный предмет стоит в расписании через день, то ученик вправе выполнить домашнее задание по этому предмету на следующий день и выслать его учителю не позднее 16:00.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Проверка домашнего задания п</w:t>
      </w:r>
      <w:r>
        <w:rPr>
          <w:rFonts w:ascii="Times New Roman" w:hAnsi="Times New Roman"/>
          <w:sz w:val="24"/>
        </w:rPr>
        <w:t>роводится учителем согласно разделам 5 и 8 настоящего положения.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Все домашние задания фиксируются руководителями школьных методических объединений в едином графике проведения занятий (приложение 2).</w:t>
      </w: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Проверка и оценка домашнего задания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Проверка</w:t>
      </w:r>
      <w:r>
        <w:rPr>
          <w:rFonts w:ascii="Times New Roman" w:hAnsi="Times New Roman"/>
          <w:sz w:val="24"/>
        </w:rPr>
        <w:t xml:space="preserve"> домашнего задания является обязательной частью урока и учитывается учителем при планировании урока.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Периодичность проверки письменных домашних заданий определяется учителем, но не реже нижеперечисленной:</w:t>
      </w:r>
    </w:p>
    <w:p w:rsidR="00D80CA8" w:rsidRDefault="00BD3B01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классах начальной школы, первом полугодии 5-</w:t>
      </w:r>
      <w:r>
        <w:rPr>
          <w:rFonts w:ascii="Times New Roman" w:hAnsi="Times New Roman"/>
          <w:sz w:val="24"/>
        </w:rPr>
        <w:t>го класса домашнее задание по русскому языку и математике проверяется ежедневно;</w:t>
      </w:r>
    </w:p>
    <w:p w:rsidR="00D80CA8" w:rsidRDefault="00BD3B01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второго полугодия 5-го класса, в 6–9-х классах домашнее задание по русскому языку и математике может проверяться выборочно, но не реже одного раза в неделю у каждого обучаю</w:t>
      </w:r>
      <w:r>
        <w:rPr>
          <w:rFonts w:ascii="Times New Roman" w:hAnsi="Times New Roman"/>
          <w:sz w:val="24"/>
        </w:rPr>
        <w:t>щегося;</w:t>
      </w:r>
    </w:p>
    <w:p w:rsidR="00D80CA8" w:rsidRDefault="00BD3B01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10–11-х классах домашнее задание по русскому языку и математике проверяется выборочно, но не реже одного раза в месяц у каждого обучающегося;</w:t>
      </w:r>
    </w:p>
    <w:p w:rsidR="00D80CA8" w:rsidRDefault="00BD3B01">
      <w:pPr>
        <w:numPr>
          <w:ilvl w:val="0"/>
          <w:numId w:val="7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всем предметам (кроме русского языка и литературы) в 5–8-х классах письменное домашнее задание провер</w:t>
      </w:r>
      <w:r>
        <w:rPr>
          <w:rFonts w:ascii="Times New Roman" w:hAnsi="Times New Roman"/>
          <w:sz w:val="24"/>
        </w:rPr>
        <w:t>яется два раза в месяц, в 9–11-х классах – один раз в месяц.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Все домашние творческие письменные работы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проверяются в обязательном порядке. </w:t>
      </w:r>
      <w:proofErr w:type="spellStart"/>
      <w:r>
        <w:rPr>
          <w:rFonts w:ascii="Times New Roman" w:hAnsi="Times New Roman"/>
          <w:sz w:val="24"/>
        </w:rPr>
        <w:t>Ежеурочно</w:t>
      </w:r>
      <w:proofErr w:type="spellEnd"/>
      <w:r>
        <w:rPr>
          <w:rFonts w:ascii="Times New Roman" w:hAnsi="Times New Roman"/>
          <w:sz w:val="24"/>
        </w:rPr>
        <w:t xml:space="preserve"> проверяется домашнее задание у </w:t>
      </w:r>
      <w:proofErr w:type="gramStart"/>
      <w:r>
        <w:rPr>
          <w:rFonts w:ascii="Times New Roman" w:hAnsi="Times New Roman"/>
          <w:sz w:val="24"/>
        </w:rPr>
        <w:t>слабоуспевающих</w:t>
      </w:r>
      <w:proofErr w:type="gramEnd"/>
      <w:r>
        <w:rPr>
          <w:rFonts w:ascii="Times New Roman" w:hAnsi="Times New Roman"/>
          <w:sz w:val="24"/>
        </w:rPr>
        <w:t xml:space="preserve"> обучающихся по учебному предмету.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По и</w:t>
      </w:r>
      <w:r>
        <w:rPr>
          <w:rFonts w:ascii="Times New Roman" w:hAnsi="Times New Roman"/>
          <w:sz w:val="24"/>
        </w:rPr>
        <w:t>тогам проверки письменных домашних работ выставляются оценки в тетрадь. За выполнение письменных дифференцированных, творческих, индивидуальных, групповых домашних работ оценки выставляются в классный журнал. По итогам проверки устных домашних заданий оцен</w:t>
      </w:r>
      <w:r>
        <w:rPr>
          <w:rFonts w:ascii="Times New Roman" w:hAnsi="Times New Roman"/>
          <w:sz w:val="24"/>
        </w:rPr>
        <w:t>ки выставляются по усмотрению учителя.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6.5. Информация об отсутствии записей о домашнем задании в дневнике </w:t>
      </w:r>
      <w:proofErr w:type="gramStart"/>
      <w:r>
        <w:rPr>
          <w:rFonts w:ascii="Times New Roman" w:hAnsi="Times New Roman"/>
          <w:sz w:val="24"/>
        </w:rPr>
        <w:t>обучающегося</w:t>
      </w:r>
      <w:proofErr w:type="gramEnd"/>
      <w:r>
        <w:rPr>
          <w:rFonts w:ascii="Times New Roman" w:hAnsi="Times New Roman"/>
          <w:sz w:val="24"/>
        </w:rPr>
        <w:t xml:space="preserve"> или невыполнении обучающимся домашних заданий своевременно доводится до родителей обучающегося классным руководителем.</w:t>
      </w: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proofErr w:type="gramStart"/>
      <w:r>
        <w:rPr>
          <w:rFonts w:ascii="Times New Roman" w:hAnsi="Times New Roman"/>
          <w:b/>
          <w:sz w:val="24"/>
        </w:rPr>
        <w:t>Контроль за</w:t>
      </w:r>
      <w:proofErr w:type="gramEnd"/>
      <w:r>
        <w:rPr>
          <w:rFonts w:ascii="Times New Roman" w:hAnsi="Times New Roman"/>
          <w:b/>
          <w:sz w:val="24"/>
        </w:rPr>
        <w:t xml:space="preserve"> ха</w:t>
      </w:r>
      <w:r>
        <w:rPr>
          <w:rFonts w:ascii="Times New Roman" w:hAnsi="Times New Roman"/>
          <w:b/>
          <w:sz w:val="24"/>
        </w:rPr>
        <w:t>рактером, объемом, интенсивностью домашних заданий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7.1. Контроль организации и дозировки домашней учебной работы осуществляется на уровне администрации школы </w:t>
      </w:r>
      <w:r>
        <w:rPr>
          <w:rFonts w:ascii="Times New Roman" w:hAnsi="Times New Roman"/>
          <w:sz w:val="24"/>
        </w:rPr>
        <w:t>и на уровне учителя.</w:t>
      </w:r>
    </w:p>
    <w:p w:rsidR="00D80CA8" w:rsidRDefault="00BD3B0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</w:t>
      </w:r>
      <w:r>
        <w:rPr>
          <w:rFonts w:ascii="Times New Roman" w:hAnsi="Times New Roman"/>
          <w:sz w:val="24"/>
        </w:rPr>
        <w:t>. Контроль деятельности учителя, в том числе в части организации домашнего задания, осуществляется заместителем директора по УВР на основе настоящего</w:t>
      </w:r>
      <w:r>
        <w:rPr>
          <w:rFonts w:ascii="Times New Roman" w:hAnsi="Times New Roman"/>
          <w:sz w:val="24"/>
        </w:rPr>
        <w:t xml:space="preserve"> положения и иных локальных актов </w:t>
      </w:r>
      <w:r>
        <w:rPr>
          <w:rFonts w:ascii="Times New Roman" w:hAnsi="Times New Roman"/>
          <w:sz w:val="24"/>
        </w:rPr>
        <w:t>знаний по нескольким направлениям:</w:t>
      </w:r>
    </w:p>
    <w:p w:rsidR="00D80CA8" w:rsidRDefault="00BD3B01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и степень сложности домашнего задания (проводится в соответствии с уровнем подготовленности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);</w:t>
      </w:r>
    </w:p>
    <w:p w:rsidR="00D80CA8" w:rsidRDefault="00BD3B01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своевременность фиксации домашнего задания учителем в </w:t>
      </w:r>
      <w:r>
        <w:rPr>
          <w:rFonts w:ascii="Times New Roman" w:hAnsi="Times New Roman"/>
          <w:sz w:val="24"/>
        </w:rPr>
        <w:t>электронном журнале; </w:t>
      </w:r>
    </w:p>
    <w:p w:rsidR="00D80CA8" w:rsidRDefault="00BD3B01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требований дозирования и организации домашнего задания;</w:t>
      </w:r>
    </w:p>
    <w:p w:rsidR="00D80CA8" w:rsidRDefault="00BD3B01">
      <w:pPr>
        <w:numPr>
          <w:ilvl w:val="0"/>
          <w:numId w:val="8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эффективности домашнего задания и перегрузки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.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7.2.3. Предметом контроля являются классные журналы, электронные журналы, дневники и тетради </w:t>
      </w:r>
      <w:proofErr w:type="gramStart"/>
      <w:r>
        <w:rPr>
          <w:rFonts w:ascii="Times New Roman" w:hAnsi="Times New Roman"/>
          <w:sz w:val="24"/>
        </w:rPr>
        <w:t>обуч</w:t>
      </w:r>
      <w:r>
        <w:rPr>
          <w:rFonts w:ascii="Times New Roman" w:hAnsi="Times New Roman"/>
          <w:sz w:val="24"/>
        </w:rPr>
        <w:t>ающихся</w:t>
      </w:r>
      <w:proofErr w:type="gramEnd"/>
      <w:r>
        <w:rPr>
          <w:rFonts w:ascii="Times New Roman" w:hAnsi="Times New Roman"/>
          <w:sz w:val="24"/>
        </w:rPr>
        <w:t>. По результатам контроля заместителем директора школы по УВР составляется аналитическая справка о деятельности учителей по вопросам организации домашнего задания.</w:t>
      </w:r>
    </w:p>
    <w:p w:rsidR="00D80CA8" w:rsidRDefault="00D80CA8">
      <w:pPr>
        <w:rPr>
          <w:rFonts w:ascii="Times New Roman" w:hAnsi="Times New Roman"/>
          <w:sz w:val="24"/>
        </w:rPr>
      </w:pPr>
    </w:p>
    <w:p w:rsidR="00D80CA8" w:rsidRDefault="00BD3B0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  <w:r>
        <w:br/>
      </w: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Таблица 1. Доз</w:t>
      </w:r>
      <w:r>
        <w:rPr>
          <w:rFonts w:ascii="Times New Roman" w:hAnsi="Times New Roman"/>
          <w:b/>
          <w:sz w:val="24"/>
        </w:rPr>
        <w:t>ирование домашнего задания на уровне начального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2528"/>
        <w:gridCol w:w="2400"/>
        <w:gridCol w:w="2484"/>
      </w:tblGrid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b/>
                <w:sz w:val="24"/>
              </w:rPr>
              <w:t>Учебный предмет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b/>
                <w:sz w:val="24"/>
              </w:rPr>
              <w:t>2-й класс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b/>
                <w:sz w:val="24"/>
              </w:rPr>
              <w:t>3-й класс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b/>
                <w:sz w:val="24"/>
              </w:rPr>
              <w:t>4-й класс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Задача или 2 столбика примеров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Задача или 3–4 столбика примеров (всего не более 16 действий)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 xml:space="preserve">Задача и 2 выражения, или 2 задачи, </w:t>
            </w:r>
            <w:r>
              <w:rPr>
                <w:rFonts w:ascii="Times New Roman" w:hAnsi="Times New Roman"/>
                <w:sz w:val="24"/>
              </w:rPr>
              <w:t>или задача и 4 примера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 xml:space="preserve">15–17 слов. Упражнение для домашней работы может включать не более одного дополнительного грамматического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задания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lastRenderedPageBreak/>
              <w:t xml:space="preserve">25–28 слов. Упражнение для домашней работы может включать не более 1 дополнительного грамматического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зада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lastRenderedPageBreak/>
              <w:t xml:space="preserve">35–37 слов. Упражнение для домашней работы может включать не более 1 дополнительного грамматического </w:t>
            </w:r>
            <w:r>
              <w:rPr>
                <w:rFonts w:ascii="Times New Roman" w:hAnsi="Times New Roman"/>
                <w:sz w:val="24"/>
              </w:rPr>
              <w:lastRenderedPageBreak/>
              <w:t>задания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lastRenderedPageBreak/>
              <w:t>Литературное чтение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Не более 1–1,5 страниц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Не более 2–2,5 страниц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Не более 3–3,5 страниц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Не более 1–1,5 страниц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Не более 2–2,5</w:t>
            </w:r>
            <w:r>
              <w:rPr>
                <w:rFonts w:ascii="Times New Roman" w:hAnsi="Times New Roman"/>
                <w:sz w:val="24"/>
              </w:rPr>
              <w:t xml:space="preserve"> страниц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Не более 3–3,5 страниц</w:t>
            </w:r>
          </w:p>
        </w:tc>
      </w:tr>
    </w:tbl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Таблица 2. Дозирование домашнего задания на уровне основного общего образования и среднего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488"/>
        <w:gridCol w:w="2353"/>
        <w:gridCol w:w="2454"/>
      </w:tblGrid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5–7-е классы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8–9-е классы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10–11-е классы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1 параграфа или правила из </w:t>
            </w:r>
            <w:r>
              <w:rPr>
                <w:rFonts w:ascii="Times New Roman" w:hAnsi="Times New Roman"/>
                <w:sz w:val="24"/>
              </w:rPr>
              <w:t>теоретической части и письменное упражнение на это правило (8–10 строк), допускается 2 письменных упражнения без теоретической части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1 параграфа или правила из теоретической части и письменное упражнение на это правило (15–20 строк), допускается 2</w:t>
            </w:r>
            <w:r>
              <w:rPr>
                <w:rFonts w:ascii="Times New Roman" w:hAnsi="Times New Roman"/>
                <w:sz w:val="24"/>
              </w:rPr>
              <w:t xml:space="preserve"> письменных упражнения без теоретической части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1 параграфа или правила из теоретической части и письменное упражнение на это правило (20–30 строк), допускается 2 письменных упражнения без теоретической части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Заучивание стихотворения на</w:t>
            </w:r>
            <w:r>
              <w:rPr>
                <w:rFonts w:ascii="Times New Roman" w:hAnsi="Times New Roman"/>
                <w:sz w:val="24"/>
              </w:rPr>
              <w:t xml:space="preserve"> дом за 1 неделю до урока, чтение объемных текстов организуется за 2 недели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Заучивание стихотворения на дом за 1 неделю до урока, чтение объемных текстов организуется за 2 недели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Сочинения по объемным произведениям компенсируют объем домашнего задания по д</w:t>
            </w:r>
            <w:r>
              <w:rPr>
                <w:rFonts w:ascii="Times New Roman" w:hAnsi="Times New Roman"/>
                <w:sz w:val="24"/>
              </w:rPr>
              <w:t>ругим предметам.</w:t>
            </w:r>
          </w:p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 текстов для прочтения дается с опережением в 1 месяц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2 правил и 3 номеров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2 правил и 4 номеров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теоретический вопрос и до 3 номеров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теорема и до 2 задач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2 теорем и 2 </w:t>
            </w:r>
            <w:r>
              <w:rPr>
                <w:rFonts w:ascii="Times New Roman" w:hAnsi="Times New Roman"/>
                <w:sz w:val="24"/>
              </w:rPr>
              <w:t>задач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Физика, химия, информатика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3 параграфов и 2 задач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 параграфов и 2 задач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История, обществознание, </w:t>
            </w:r>
            <w:r>
              <w:rPr>
                <w:rFonts w:ascii="Times New Roman" w:hAnsi="Times New Roman"/>
                <w:sz w:val="24"/>
              </w:rPr>
              <w:lastRenderedPageBreak/>
              <w:t>география, биология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Письменные работы не задаются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определяется изученным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материалом на уроке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Творческие задания даются не </w:t>
            </w:r>
            <w:r>
              <w:rPr>
                <w:rFonts w:ascii="Times New Roman" w:hAnsi="Times New Roman"/>
                <w:sz w:val="24"/>
              </w:rPr>
              <w:t xml:space="preserve">менее чем </w:t>
            </w:r>
            <w:r>
              <w:rPr>
                <w:rFonts w:ascii="Times New Roman" w:hAnsi="Times New Roman"/>
                <w:sz w:val="24"/>
              </w:rPr>
              <w:lastRenderedPageBreak/>
              <w:t>за 2 недели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Иностранный язык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устное и одно письменное задание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устное и 1 письменное задание, задание по домашнему чтению дается не менее чем за 1 неделю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устное и 1 письменное задание, задание по домашнему чтению дается не менее чем за 1 не</w:t>
            </w:r>
            <w:r>
              <w:rPr>
                <w:rFonts w:ascii="Times New Roman" w:hAnsi="Times New Roman"/>
                <w:sz w:val="24"/>
              </w:rPr>
              <w:t>делю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Музыка,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</w:rPr>
              <w:t>, физкультура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 задается только в виде завершения урочных заданий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 задается только в виде завершения урочных заданий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D80CA8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 предусматриваются только по обслуживающему труду в тех случаях, когда</w:t>
            </w:r>
            <w:r>
              <w:rPr>
                <w:rFonts w:ascii="Times New Roman" w:hAnsi="Times New Roman"/>
                <w:sz w:val="24"/>
              </w:rPr>
              <w:t xml:space="preserve"> материальная база кабинета не позволяет выполнить урочный объем работы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 предусматриваются только по обслуживающему труду в тех случаях, когда материальная база кабинета не позволяет выполнить урочный объем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CA8" w:rsidRDefault="00BD3B01">
            <w:r>
              <w:rPr>
                <w:rFonts w:ascii="Times New Roman" w:hAnsi="Times New Roman"/>
                <w:sz w:val="24"/>
              </w:rPr>
              <w:t>–</w:t>
            </w:r>
          </w:p>
        </w:tc>
      </w:tr>
    </w:tbl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BD3B01" w:rsidRDefault="00BD3B01">
      <w:pPr>
        <w:jc w:val="right"/>
        <w:rPr>
          <w:rFonts w:ascii="Times New Roman" w:hAnsi="Times New Roman"/>
          <w:sz w:val="24"/>
        </w:rPr>
      </w:pPr>
    </w:p>
    <w:p w:rsidR="00D80CA8" w:rsidRDefault="00BD3B01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>Приложение 2</w:t>
      </w:r>
      <w:r>
        <w:br/>
      </w:r>
    </w:p>
    <w:p w:rsidR="00D80CA8" w:rsidRDefault="00BD3B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График проведения уроков (занятий) с применением</w:t>
      </w:r>
      <w:r>
        <w:br/>
      </w:r>
      <w:r>
        <w:rPr>
          <w:rFonts w:ascii="Times New Roman" w:hAnsi="Times New Roman"/>
          <w:b/>
          <w:sz w:val="24"/>
        </w:rPr>
        <w:t>дистанционных образовательных технологий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Предмет: ___________________________________________________________________________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Класс: 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Учитель: ___________________________________________________________________________</w:t>
      </w:r>
    </w:p>
    <w:p w:rsidR="00D80CA8" w:rsidRDefault="00BD3B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Средство коммуникации: 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612"/>
        <w:gridCol w:w="1208"/>
        <w:gridCol w:w="1486"/>
        <w:gridCol w:w="1091"/>
        <w:gridCol w:w="1509"/>
        <w:gridCol w:w="1509"/>
        <w:gridCol w:w="1174"/>
      </w:tblGrid>
      <w:tr w:rsidR="00D80CA8">
        <w:trPr>
          <w:trHeight w:val="5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Используемые ресурсы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представления результата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Дата, время представления результата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BD3B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текущей аттестации</w:t>
            </w:r>
          </w:p>
        </w:tc>
      </w:tr>
      <w:tr w:rsidR="00D80CA8">
        <w:trPr>
          <w:trHeight w:val="5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D80CA8">
        <w:trPr>
          <w:trHeight w:val="5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D80CA8">
        <w:trPr>
          <w:trHeight w:val="5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CA8" w:rsidRDefault="00D80CA8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</w:tbl>
    <w:p w:rsidR="00D80CA8" w:rsidRDefault="00D80CA8"/>
    <w:sectPr w:rsidR="00D80C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7FB"/>
    <w:multiLevelType w:val="multilevel"/>
    <w:tmpl w:val="4EE069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A8"/>
    <w:rsid w:val="00BD3B01"/>
    <w:rsid w:val="00D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2023-03-20T05:09:00Z</dcterms:created>
  <dcterms:modified xsi:type="dcterms:W3CDTF">2023-03-20T05:09:00Z</dcterms:modified>
</cp:coreProperties>
</file>